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900" w:type="pct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  <w:t>工业控制实训设备</w:t>
            </w: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</w:rPr>
              <w:t>项目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  <w:t>履约情况抽检结果公示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vanish/>
          <w:kern w:val="0"/>
          <w:sz w:val="20"/>
          <w:szCs w:val="20"/>
          <w:highlight w:val="none"/>
        </w:rPr>
      </w:pPr>
    </w:p>
    <w:tbl>
      <w:tblPr>
        <w:tblStyle w:val="5"/>
        <w:tblW w:w="9639" w:type="dxa"/>
        <w:tblInd w:w="0" w:type="dxa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9639"/>
      </w:tblGrid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1300" w:hRule="atLeast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中心于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2022年5月24日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工业控制实训设备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项目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的履约情况组织了现场抽检，现将抽检结果公示如下：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项目编号：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SZDL2021339008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采购人：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深圳技师学院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中标供应商：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深圳市创想智慧科技有限公司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中标金额：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1,549,900元</w:t>
            </w:r>
            <w:bookmarkStart w:id="0" w:name="_GoBack"/>
            <w:bookmarkEnd w:id="0"/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  <w:t>交货期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合同签订之日起 60 天(日历日)内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抽检主要标的物：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工业控制实训设备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第三方质量检测机构：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威凯检测技术有限公司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8.公示期限：至2022年7月8日（不小于5个工作日）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现场抽检结果详见《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工业控制实训设备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项目合同履约评价抽检报告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 xml:space="preserve">》 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</w:t>
            </w: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2022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66623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90903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27617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38A7"/>
    <w:rsid w:val="00AA4857"/>
    <w:rsid w:val="00AB6BD7"/>
    <w:rsid w:val="00AC2196"/>
    <w:rsid w:val="00AC2861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47D7"/>
    <w:rsid w:val="00D07410"/>
    <w:rsid w:val="00D07B1B"/>
    <w:rsid w:val="00D11357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608B6"/>
    <w:rsid w:val="00E63CAC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E788B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  <w:rsid w:val="0CFDE306"/>
    <w:rsid w:val="377551BD"/>
    <w:rsid w:val="3FBB2E4B"/>
    <w:rsid w:val="47C5192D"/>
    <w:rsid w:val="56EBBF35"/>
    <w:rsid w:val="95FDA53E"/>
    <w:rsid w:val="BFD7CB2C"/>
    <w:rsid w:val="C77F8594"/>
    <w:rsid w:val="D2EF721D"/>
    <w:rsid w:val="F7FCF7E1"/>
    <w:rsid w:val="FB0F11FD"/>
    <w:rsid w:val="FDBFD0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sz w:val="20"/>
      <w:szCs w:val="20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47</Words>
  <Characters>274</Characters>
  <Lines>2</Lines>
  <Paragraphs>1</Paragraphs>
  <TotalTime>7</TotalTime>
  <ScaleCrop>false</ScaleCrop>
  <LinksUpToDate>false</LinksUpToDate>
  <CharactersWithSpaces>320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2021-07-05T19:37:00Z</dcterms:created>
  <dc:creator>李俊毅</dc:creator>
  <cp:lastModifiedBy>xiejiajun</cp:lastModifiedBy>
  <dcterms:modified xsi:type="dcterms:W3CDTF">2022-07-01T09:35:34Z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