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00" w:type="pct"/>
        <w:jc w:val="center"/>
        <w:tblCellSpacing w:w="0" w:type="dxa"/>
        <w:shd w:val="clear" w:color="auto" w:fill="FFFFFF"/>
        <w:tblLayout w:type="autofit"/>
        <w:tblCellMar>
          <w:top w:w="0" w:type="dxa"/>
          <w:left w:w="0" w:type="dxa"/>
          <w:bottom w:w="0" w:type="dxa"/>
          <w:right w:w="0" w:type="dxa"/>
        </w:tblCellMar>
      </w:tblPr>
      <w:tblGrid>
        <w:gridCol w:w="8140"/>
      </w:tblGrid>
      <w:tr>
        <w:tblPrEx>
          <w:tblCellMar>
            <w:top w:w="0" w:type="dxa"/>
            <w:left w:w="0" w:type="dxa"/>
            <w:bottom w:w="0" w:type="dxa"/>
            <w:right w:w="0" w:type="dxa"/>
          </w:tblCellMar>
        </w:tblPrEx>
        <w:trPr>
          <w:trHeight w:val="900" w:hRule="atLeast"/>
          <w:tblCellSpacing w:w="0" w:type="dxa"/>
          <w:jc w:val="center"/>
        </w:trPr>
        <w:tc>
          <w:tcPr>
            <w:tcW w:w="0" w:type="auto"/>
            <w:shd w:val="clear" w:color="auto" w:fill="FFFFFF"/>
            <w:vAlign w:val="bottom"/>
          </w:tcPr>
          <w:p>
            <w:pPr>
              <w:widowControl/>
              <w:jc w:val="center"/>
              <w:rPr>
                <w:rFonts w:hint="eastAsia" w:ascii="黑体" w:hAnsi="黑体" w:eastAsia="黑体" w:cs="宋体"/>
                <w:kern w:val="0"/>
                <w:sz w:val="36"/>
                <w:szCs w:val="36"/>
              </w:rPr>
            </w:pPr>
            <w:r>
              <w:rPr>
                <w:rFonts w:hint="eastAsia" w:ascii="黑体" w:hAnsi="黑体" w:eastAsia="黑体" w:cs="宋体"/>
                <w:kern w:val="0"/>
                <w:sz w:val="36"/>
                <w:szCs w:val="36"/>
              </w:rPr>
              <w:t>工学院机械系材料系实验室新增家具采购项目</w:t>
            </w:r>
          </w:p>
          <w:p>
            <w:pPr>
              <w:widowControl/>
              <w:jc w:val="center"/>
              <w:rPr>
                <w:rFonts w:ascii="黑体" w:hAnsi="黑体" w:eastAsia="黑体" w:cs="宋体"/>
                <w:kern w:val="0"/>
                <w:sz w:val="36"/>
                <w:szCs w:val="36"/>
              </w:rPr>
            </w:pPr>
            <w:r>
              <w:rPr>
                <w:rFonts w:ascii="黑体" w:hAnsi="黑体" w:eastAsia="黑体" w:cs="宋体"/>
                <w:kern w:val="0"/>
                <w:sz w:val="36"/>
                <w:szCs w:val="36"/>
              </w:rPr>
              <w:t>履约情况现场抽检结果公示</w:t>
            </w:r>
          </w:p>
        </w:tc>
      </w:tr>
    </w:tbl>
    <w:p>
      <w:pPr>
        <w:widowControl/>
        <w:jc w:val="left"/>
        <w:rPr>
          <w:rFonts w:ascii="宋体" w:hAnsi="宋体" w:eastAsia="宋体" w:cs="宋体"/>
          <w:vanish/>
          <w:kern w:val="0"/>
          <w:sz w:val="20"/>
          <w:szCs w:val="20"/>
        </w:rPr>
      </w:pPr>
    </w:p>
    <w:tbl>
      <w:tblPr>
        <w:tblStyle w:val="5"/>
        <w:tblW w:w="9639" w:type="dxa"/>
        <w:tblInd w:w="0" w:type="dxa"/>
        <w:tblLayout w:type="autofit"/>
        <w:tblCellMar>
          <w:top w:w="150" w:type="dxa"/>
          <w:left w:w="150" w:type="dxa"/>
          <w:bottom w:w="150" w:type="dxa"/>
          <w:right w:w="150" w:type="dxa"/>
        </w:tblCellMar>
      </w:tblPr>
      <w:tblGrid>
        <w:gridCol w:w="9639"/>
      </w:tblGrid>
      <w:tr>
        <w:tblPrEx>
          <w:tblCellMar>
            <w:top w:w="150" w:type="dxa"/>
            <w:left w:w="150" w:type="dxa"/>
            <w:bottom w:w="150" w:type="dxa"/>
            <w:right w:w="150" w:type="dxa"/>
          </w:tblCellMar>
        </w:tblPrEx>
        <w:trPr>
          <w:trHeight w:val="1300" w:hRule="atLeast"/>
        </w:trPr>
        <w:tc>
          <w:tcPr>
            <w:tcW w:w="0" w:type="auto"/>
            <w:vAlign w:val="center"/>
          </w:tcPr>
          <w:p>
            <w:pPr>
              <w:widowControl/>
              <w:jc w:val="left"/>
              <w:rPr>
                <w:rFonts w:ascii="宋体" w:hAnsi="宋体" w:eastAsia="宋体" w:cs="宋体"/>
                <w:kern w:val="0"/>
                <w:sz w:val="20"/>
                <w:szCs w:val="20"/>
              </w:rPr>
            </w:pPr>
          </w:p>
          <w:p>
            <w:pPr>
              <w:widowControl/>
              <w:jc w:val="left"/>
              <w:rPr>
                <w:rFonts w:ascii="宋体" w:hAnsi="宋体" w:eastAsia="宋体" w:cs="宋体"/>
                <w:kern w:val="0"/>
                <w:sz w:val="20"/>
                <w:szCs w:val="20"/>
              </w:rPr>
            </w:pP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深圳市</w:t>
            </w:r>
            <w:r>
              <w:rPr>
                <w:rFonts w:hint="eastAsia" w:ascii="宋体" w:hAnsi="宋体" w:eastAsia="宋体" w:cs="宋体"/>
                <w:kern w:val="0"/>
                <w:sz w:val="24"/>
                <w:szCs w:val="24"/>
              </w:rPr>
              <w:t>财政发展综合保障</w:t>
            </w:r>
            <w:r>
              <w:rPr>
                <w:rFonts w:ascii="宋体" w:hAnsi="宋体" w:eastAsia="宋体" w:cs="宋体"/>
                <w:kern w:val="0"/>
                <w:sz w:val="24"/>
                <w:szCs w:val="24"/>
              </w:rPr>
              <w:t>中心于202</w:t>
            </w:r>
            <w:r>
              <w:rPr>
                <w:rFonts w:hint="eastAsia" w:ascii="宋体" w:hAnsi="宋体" w:eastAsia="宋体" w:cs="宋体"/>
                <w:kern w:val="0"/>
                <w:sz w:val="24"/>
                <w:szCs w:val="24"/>
                <w:lang w:val="en-US" w:eastAsia="zh-CN"/>
              </w:rPr>
              <w:t>2</w:t>
            </w:r>
            <w:r>
              <w:rPr>
                <w:rFonts w:ascii="宋体" w:hAnsi="宋体" w:eastAsia="宋体" w:cs="宋体"/>
                <w:kern w:val="0"/>
                <w:sz w:val="24"/>
                <w:szCs w:val="24"/>
              </w:rPr>
              <w:t>年</w:t>
            </w:r>
            <w:r>
              <w:rPr>
                <w:rFonts w:hint="eastAsia" w:ascii="宋体" w:hAnsi="宋体" w:eastAsia="宋体" w:cs="宋体"/>
                <w:kern w:val="0"/>
                <w:sz w:val="24"/>
                <w:szCs w:val="24"/>
                <w:lang w:val="en-US" w:eastAsia="zh-CN"/>
              </w:rPr>
              <w:t>1</w:t>
            </w:r>
            <w:r>
              <w:rPr>
                <w:rFonts w:ascii="宋体" w:hAnsi="宋体" w:eastAsia="宋体" w:cs="宋体"/>
                <w:kern w:val="0"/>
                <w:sz w:val="24"/>
                <w:szCs w:val="24"/>
              </w:rPr>
              <w:t>月</w:t>
            </w:r>
            <w:r>
              <w:rPr>
                <w:rFonts w:hint="eastAsia" w:ascii="宋体" w:hAnsi="宋体" w:eastAsia="宋体" w:cs="宋体"/>
                <w:kern w:val="0"/>
                <w:sz w:val="24"/>
                <w:szCs w:val="24"/>
                <w:lang w:val="en-US" w:eastAsia="zh-CN"/>
              </w:rPr>
              <w:t>6</w:t>
            </w:r>
            <w:r>
              <w:rPr>
                <w:rFonts w:ascii="宋体" w:hAnsi="宋体" w:eastAsia="宋体" w:cs="宋体"/>
                <w:kern w:val="0"/>
                <w:sz w:val="24"/>
                <w:szCs w:val="24"/>
              </w:rPr>
              <w:t>日对</w:t>
            </w:r>
            <w:r>
              <w:rPr>
                <w:rFonts w:hint="eastAsia" w:ascii="宋体" w:hAnsi="宋体" w:eastAsia="宋体" w:cs="宋体"/>
                <w:kern w:val="0"/>
                <w:sz w:val="24"/>
                <w:szCs w:val="24"/>
              </w:rPr>
              <w:t>工学院机械系材料系实验室新增家具采购项目</w:t>
            </w:r>
            <w:r>
              <w:rPr>
                <w:rFonts w:ascii="宋体" w:hAnsi="宋体" w:eastAsia="宋体" w:cs="宋体"/>
                <w:kern w:val="0"/>
                <w:sz w:val="24"/>
                <w:szCs w:val="24"/>
              </w:rPr>
              <w:t>的履约情况组织了现场抽检，现将现场抽检结果公示如下：</w:t>
            </w:r>
          </w:p>
        </w:tc>
      </w:tr>
      <w:tr>
        <w:tc>
          <w:tcPr>
            <w:tcW w:w="0" w:type="auto"/>
            <w:vAlign w:val="center"/>
          </w:tcPr>
          <w:p>
            <w:pPr>
              <w:widowControl/>
              <w:jc w:val="left"/>
              <w:rPr>
                <w:rFonts w:ascii="宋体" w:hAnsi="宋体" w:eastAsia="宋体" w:cs="宋体"/>
                <w:kern w:val="0"/>
                <w:sz w:val="20"/>
                <w:szCs w:val="20"/>
              </w:rPr>
            </w:pP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1、项目编号：</w:t>
            </w:r>
            <w:r>
              <w:rPr>
                <w:rFonts w:hint="eastAsia" w:ascii="宋体" w:hAnsi="宋体" w:eastAsia="宋体" w:cs="宋体"/>
                <w:kern w:val="0"/>
                <w:sz w:val="24"/>
                <w:szCs w:val="24"/>
              </w:rPr>
              <w:t>SZCG2020198744</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2、采购人：</w:t>
            </w:r>
            <w:r>
              <w:rPr>
                <w:rFonts w:hint="eastAsia" w:ascii="宋体" w:hAnsi="宋体" w:eastAsia="宋体" w:cs="宋体"/>
                <w:kern w:val="0"/>
                <w:sz w:val="24"/>
                <w:szCs w:val="24"/>
              </w:rPr>
              <w:t>南方科技大学</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3、中标供应商：</w:t>
            </w:r>
            <w:r>
              <w:rPr>
                <w:rFonts w:hint="eastAsia" w:ascii="宋体" w:hAnsi="宋体" w:eastAsia="宋体" w:cs="宋体"/>
                <w:kern w:val="0"/>
                <w:sz w:val="24"/>
                <w:szCs w:val="24"/>
              </w:rPr>
              <w:t>深圳市嘉鸿顺实业有限公司</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4、中标金额：</w:t>
            </w:r>
            <w:r>
              <w:rPr>
                <w:rFonts w:hint="eastAsia" w:ascii="宋体" w:hAnsi="宋体" w:eastAsia="宋体" w:cs="宋体"/>
                <w:kern w:val="0"/>
                <w:sz w:val="24"/>
                <w:szCs w:val="24"/>
              </w:rPr>
              <w:t>1198500元</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5、</w:t>
            </w:r>
            <w:r>
              <w:rPr>
                <w:rFonts w:hint="eastAsia" w:ascii="宋体" w:hAnsi="宋体" w:eastAsia="宋体" w:cs="宋体"/>
                <w:kern w:val="0"/>
                <w:sz w:val="24"/>
                <w:szCs w:val="24"/>
              </w:rPr>
              <w:t>交货期</w:t>
            </w:r>
            <w:r>
              <w:rPr>
                <w:rFonts w:ascii="宋体" w:hAnsi="宋体" w:eastAsia="宋体" w:cs="宋体"/>
                <w:kern w:val="0"/>
                <w:sz w:val="24"/>
                <w:szCs w:val="24"/>
              </w:rPr>
              <w:t>：</w:t>
            </w:r>
            <w:r>
              <w:rPr>
                <w:rFonts w:hint="eastAsia" w:ascii="宋体" w:hAnsi="宋体" w:eastAsia="宋体" w:cs="宋体"/>
                <w:kern w:val="0"/>
                <w:sz w:val="24"/>
                <w:szCs w:val="24"/>
              </w:rPr>
              <w:t>签订合同后 45天(日历日)内</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6、现场抽检主要标的物：</w:t>
            </w:r>
            <w:r>
              <w:rPr>
                <w:rFonts w:hint="eastAsia" w:ascii="宋体" w:hAnsi="宋体" w:eastAsia="宋体" w:cs="宋体"/>
                <w:kern w:val="0"/>
                <w:sz w:val="24"/>
                <w:szCs w:val="24"/>
              </w:rPr>
              <w:t>工学院机械系材料系实验室新增家具</w:t>
            </w:r>
            <w:bookmarkStart w:id="0" w:name="_GoBack"/>
            <w:bookmarkEnd w:id="0"/>
          </w:p>
          <w:p>
            <w:pPr>
              <w:widowControl/>
              <w:ind w:firstLine="480" w:firstLineChars="200"/>
              <w:jc w:val="left"/>
              <w:rPr>
                <w:rFonts w:hint="eastAsia" w:ascii="宋体" w:hAnsi="宋体" w:eastAsia="宋体" w:cs="宋体"/>
                <w:kern w:val="0"/>
                <w:sz w:val="24"/>
                <w:szCs w:val="24"/>
                <w:lang w:eastAsia="zh-CN"/>
              </w:rPr>
            </w:pPr>
            <w:r>
              <w:rPr>
                <w:rFonts w:ascii="宋体" w:hAnsi="宋体" w:eastAsia="宋体" w:cs="宋体"/>
                <w:kern w:val="0"/>
                <w:sz w:val="24"/>
                <w:szCs w:val="24"/>
              </w:rPr>
              <w:t>7、第三方质量检测机构：</w:t>
            </w:r>
            <w:r>
              <w:rPr>
                <w:rFonts w:hint="eastAsia" w:ascii="宋体" w:hAnsi="宋体" w:eastAsia="宋体" w:cs="宋体"/>
                <w:kern w:val="0"/>
                <w:sz w:val="24"/>
                <w:szCs w:val="24"/>
                <w:lang w:eastAsia="zh-CN"/>
              </w:rPr>
              <w:t>莱茵技术监护（深圳）有限公司</w:t>
            </w:r>
          </w:p>
          <w:p>
            <w:pPr>
              <w:widowControl/>
              <w:ind w:firstLine="480" w:firstLineChars="200"/>
              <w:jc w:val="left"/>
              <w:rPr>
                <w:rFonts w:ascii="宋体" w:hAnsi="宋体" w:eastAsia="宋体" w:cs="宋体"/>
                <w:kern w:val="0"/>
                <w:sz w:val="20"/>
                <w:szCs w:val="20"/>
              </w:rPr>
            </w:pPr>
            <w:r>
              <w:rPr>
                <w:rFonts w:ascii="宋体" w:hAnsi="宋体" w:eastAsia="宋体" w:cs="宋体"/>
                <w:kern w:val="0"/>
                <w:sz w:val="24"/>
                <w:szCs w:val="24"/>
              </w:rPr>
              <w:t>现场抽检结果详见《</w:t>
            </w:r>
            <w:r>
              <w:rPr>
                <w:rFonts w:hint="eastAsia" w:ascii="宋体" w:hAnsi="宋体" w:eastAsia="宋体" w:cs="宋体"/>
                <w:kern w:val="0"/>
                <w:sz w:val="24"/>
                <w:szCs w:val="24"/>
              </w:rPr>
              <w:t>工学院机械系材料系实验室新增家具采购项目合同履约评价抽检报告</w:t>
            </w:r>
            <w:r>
              <w:rPr>
                <w:rFonts w:ascii="宋体" w:hAnsi="宋体" w:eastAsia="宋体" w:cs="宋体"/>
                <w:kern w:val="0"/>
                <w:sz w:val="24"/>
                <w:szCs w:val="24"/>
              </w:rPr>
              <w:t xml:space="preserve">》 </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0"/>
                <w:szCs w:val="20"/>
              </w:rPr>
            </w:pPr>
          </w:p>
        </w:tc>
      </w:tr>
      <w:tr>
        <w:tblPrEx>
          <w:tblCellMar>
            <w:top w:w="150" w:type="dxa"/>
            <w:left w:w="150" w:type="dxa"/>
            <w:bottom w:w="150" w:type="dxa"/>
            <w:right w:w="150" w:type="dxa"/>
          </w:tblCellMar>
        </w:tblPrEx>
        <w:tc>
          <w:tcPr>
            <w:tcW w:w="0" w:type="auto"/>
            <w:vAlign w:val="center"/>
          </w:tcPr>
          <w:p>
            <w:pPr>
              <w:widowControl/>
              <w:jc w:val="right"/>
              <w:rPr>
                <w:rFonts w:hint="eastAsia" w:ascii="宋体" w:hAnsi="宋体" w:eastAsia="宋体" w:cs="宋体"/>
                <w:kern w:val="0"/>
                <w:sz w:val="20"/>
                <w:szCs w:val="20"/>
              </w:rPr>
            </w:pPr>
          </w:p>
          <w:p>
            <w:pPr>
              <w:widowControl/>
              <w:jc w:val="right"/>
              <w:rPr>
                <w:rFonts w:ascii="宋体" w:hAnsi="宋体" w:eastAsia="宋体" w:cs="宋体"/>
                <w:kern w:val="0"/>
                <w:sz w:val="24"/>
                <w:szCs w:val="24"/>
              </w:rPr>
            </w:pPr>
            <w:r>
              <w:rPr>
                <w:rFonts w:ascii="宋体" w:hAnsi="宋体" w:eastAsia="宋体" w:cs="宋体"/>
                <w:kern w:val="0"/>
                <w:sz w:val="24"/>
                <w:szCs w:val="24"/>
              </w:rPr>
              <w:t>深圳市</w:t>
            </w:r>
            <w:r>
              <w:rPr>
                <w:rFonts w:hint="eastAsia" w:ascii="宋体" w:hAnsi="宋体" w:eastAsia="宋体" w:cs="宋体"/>
                <w:kern w:val="0"/>
                <w:sz w:val="24"/>
                <w:szCs w:val="24"/>
              </w:rPr>
              <w:t>财政发展综合保障</w:t>
            </w:r>
            <w:r>
              <w:rPr>
                <w:rFonts w:ascii="宋体" w:hAnsi="宋体" w:eastAsia="宋体" w:cs="宋体"/>
                <w:kern w:val="0"/>
                <w:sz w:val="24"/>
                <w:szCs w:val="24"/>
              </w:rPr>
              <w:t>中心</w:t>
            </w:r>
          </w:p>
          <w:p>
            <w:pPr>
              <w:widowControl/>
              <w:jc w:val="right"/>
              <w:rPr>
                <w:rFonts w:ascii="宋体" w:hAnsi="宋体" w:eastAsia="宋体" w:cs="宋体"/>
                <w:kern w:val="0"/>
                <w:sz w:val="20"/>
                <w:szCs w:val="20"/>
              </w:rPr>
            </w:pPr>
            <w:r>
              <w:rPr>
                <w:rFonts w:ascii="宋体" w:hAnsi="宋体" w:eastAsia="宋体" w:cs="宋体"/>
                <w:kern w:val="0"/>
                <w:sz w:val="24"/>
                <w:szCs w:val="24"/>
              </w:rPr>
              <w:t>202</w:t>
            </w:r>
            <w:r>
              <w:rPr>
                <w:rFonts w:hint="eastAsia" w:ascii="宋体" w:hAnsi="宋体" w:eastAsia="宋体" w:cs="宋体"/>
                <w:kern w:val="0"/>
                <w:sz w:val="24"/>
                <w:szCs w:val="24"/>
                <w:lang w:val="en-US" w:eastAsia="zh-CN"/>
              </w:rPr>
              <w:t>2</w:t>
            </w:r>
            <w:r>
              <w:rPr>
                <w:rFonts w:ascii="宋体" w:hAnsi="宋体" w:eastAsia="宋体" w:cs="宋体"/>
                <w:kern w:val="0"/>
                <w:sz w:val="24"/>
                <w:szCs w:val="24"/>
              </w:rPr>
              <w:t>年</w:t>
            </w:r>
            <w:r>
              <w:rPr>
                <w:rFonts w:hint="eastAsia" w:ascii="宋体" w:hAnsi="宋体" w:eastAsia="宋体" w:cs="宋体"/>
                <w:kern w:val="0"/>
                <w:sz w:val="24"/>
                <w:szCs w:val="24"/>
                <w:lang w:val="en-US" w:eastAsia="zh-CN"/>
              </w:rPr>
              <w:t>1</w:t>
            </w:r>
            <w:r>
              <w:rPr>
                <w:rFonts w:ascii="宋体" w:hAnsi="宋体" w:eastAsia="宋体" w:cs="宋体"/>
                <w:kern w:val="0"/>
                <w:sz w:val="24"/>
                <w:szCs w:val="24"/>
              </w:rPr>
              <w:t>月</w:t>
            </w:r>
            <w:r>
              <w:rPr>
                <w:rFonts w:hint="eastAsia" w:ascii="宋体" w:hAnsi="宋体" w:eastAsia="宋体" w:cs="宋体"/>
                <w:kern w:val="0"/>
                <w:sz w:val="24"/>
                <w:szCs w:val="24"/>
                <w:lang w:val="en-US" w:eastAsia="zh-CN"/>
              </w:rPr>
              <w:t>21</w:t>
            </w:r>
            <w:r>
              <w:rPr>
                <w:rFonts w:ascii="宋体" w:hAnsi="宋体" w:eastAsia="宋体" w:cs="宋体"/>
                <w:kern w:val="0"/>
                <w:sz w:val="24"/>
                <w:szCs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778A"/>
    <w:rsid w:val="00000FF2"/>
    <w:rsid w:val="0000315C"/>
    <w:rsid w:val="00004921"/>
    <w:rsid w:val="000101ED"/>
    <w:rsid w:val="000109C4"/>
    <w:rsid w:val="00011735"/>
    <w:rsid w:val="000128E3"/>
    <w:rsid w:val="000203CB"/>
    <w:rsid w:val="0002663C"/>
    <w:rsid w:val="00037163"/>
    <w:rsid w:val="00043B80"/>
    <w:rsid w:val="00047F6E"/>
    <w:rsid w:val="000518D7"/>
    <w:rsid w:val="00051F2E"/>
    <w:rsid w:val="000520E9"/>
    <w:rsid w:val="00054948"/>
    <w:rsid w:val="00056C2D"/>
    <w:rsid w:val="00066623"/>
    <w:rsid w:val="0007171A"/>
    <w:rsid w:val="00072CFD"/>
    <w:rsid w:val="000734A3"/>
    <w:rsid w:val="00075540"/>
    <w:rsid w:val="00080807"/>
    <w:rsid w:val="000845C6"/>
    <w:rsid w:val="00087BEE"/>
    <w:rsid w:val="00090853"/>
    <w:rsid w:val="00092AEB"/>
    <w:rsid w:val="0009314C"/>
    <w:rsid w:val="00093FFA"/>
    <w:rsid w:val="000953A4"/>
    <w:rsid w:val="000A407A"/>
    <w:rsid w:val="000B2449"/>
    <w:rsid w:val="000B631D"/>
    <w:rsid w:val="000C7005"/>
    <w:rsid w:val="000D4111"/>
    <w:rsid w:val="000D4637"/>
    <w:rsid w:val="000D55E5"/>
    <w:rsid w:val="000D7D15"/>
    <w:rsid w:val="000E3A98"/>
    <w:rsid w:val="000F3DDC"/>
    <w:rsid w:val="000F3F07"/>
    <w:rsid w:val="000F4C99"/>
    <w:rsid w:val="000F6608"/>
    <w:rsid w:val="00103676"/>
    <w:rsid w:val="00103990"/>
    <w:rsid w:val="001058A1"/>
    <w:rsid w:val="00106CA9"/>
    <w:rsid w:val="00107490"/>
    <w:rsid w:val="00107728"/>
    <w:rsid w:val="00111CDE"/>
    <w:rsid w:val="0011364F"/>
    <w:rsid w:val="001155CB"/>
    <w:rsid w:val="00133D86"/>
    <w:rsid w:val="0014363F"/>
    <w:rsid w:val="00143CCE"/>
    <w:rsid w:val="00145D6C"/>
    <w:rsid w:val="001460C5"/>
    <w:rsid w:val="001519DA"/>
    <w:rsid w:val="0015581D"/>
    <w:rsid w:val="00160A13"/>
    <w:rsid w:val="001634A5"/>
    <w:rsid w:val="00170502"/>
    <w:rsid w:val="00176AF7"/>
    <w:rsid w:val="001828F7"/>
    <w:rsid w:val="001845D2"/>
    <w:rsid w:val="00190528"/>
    <w:rsid w:val="00190ECD"/>
    <w:rsid w:val="001917E6"/>
    <w:rsid w:val="001A269C"/>
    <w:rsid w:val="001A4785"/>
    <w:rsid w:val="001B16F9"/>
    <w:rsid w:val="001B2C7C"/>
    <w:rsid w:val="001B30A8"/>
    <w:rsid w:val="001C3061"/>
    <w:rsid w:val="001C77BB"/>
    <w:rsid w:val="001D0618"/>
    <w:rsid w:val="001D7886"/>
    <w:rsid w:val="001E2E0E"/>
    <w:rsid w:val="001F1DA9"/>
    <w:rsid w:val="001F3FF5"/>
    <w:rsid w:val="00206A34"/>
    <w:rsid w:val="00224F13"/>
    <w:rsid w:val="00230926"/>
    <w:rsid w:val="00233592"/>
    <w:rsid w:val="002422A0"/>
    <w:rsid w:val="002518AC"/>
    <w:rsid w:val="00253CB1"/>
    <w:rsid w:val="00266DC7"/>
    <w:rsid w:val="0026713D"/>
    <w:rsid w:val="00272EF1"/>
    <w:rsid w:val="00275B2B"/>
    <w:rsid w:val="00276035"/>
    <w:rsid w:val="002760E8"/>
    <w:rsid w:val="0028105E"/>
    <w:rsid w:val="00286ED3"/>
    <w:rsid w:val="0028778A"/>
    <w:rsid w:val="00291524"/>
    <w:rsid w:val="00294635"/>
    <w:rsid w:val="00295577"/>
    <w:rsid w:val="00296B71"/>
    <w:rsid w:val="002A1DDB"/>
    <w:rsid w:val="002A31E7"/>
    <w:rsid w:val="002A6E77"/>
    <w:rsid w:val="002B3219"/>
    <w:rsid w:val="002B69EF"/>
    <w:rsid w:val="002C1156"/>
    <w:rsid w:val="002C68B2"/>
    <w:rsid w:val="002C73EE"/>
    <w:rsid w:val="002D694D"/>
    <w:rsid w:val="002E6ACE"/>
    <w:rsid w:val="002F0356"/>
    <w:rsid w:val="002F18F0"/>
    <w:rsid w:val="00300065"/>
    <w:rsid w:val="003010D6"/>
    <w:rsid w:val="00303671"/>
    <w:rsid w:val="00303B2D"/>
    <w:rsid w:val="00304BB9"/>
    <w:rsid w:val="00311309"/>
    <w:rsid w:val="003179E6"/>
    <w:rsid w:val="0032228C"/>
    <w:rsid w:val="003224F6"/>
    <w:rsid w:val="0032322A"/>
    <w:rsid w:val="00330A22"/>
    <w:rsid w:val="00331E79"/>
    <w:rsid w:val="0033409B"/>
    <w:rsid w:val="00334102"/>
    <w:rsid w:val="00335A0D"/>
    <w:rsid w:val="0033606F"/>
    <w:rsid w:val="0033701F"/>
    <w:rsid w:val="00337F7C"/>
    <w:rsid w:val="00340E36"/>
    <w:rsid w:val="00367050"/>
    <w:rsid w:val="003739AC"/>
    <w:rsid w:val="00374CE6"/>
    <w:rsid w:val="00377D61"/>
    <w:rsid w:val="0038107F"/>
    <w:rsid w:val="00383A45"/>
    <w:rsid w:val="003862C6"/>
    <w:rsid w:val="0039057E"/>
    <w:rsid w:val="00394CFF"/>
    <w:rsid w:val="003976EF"/>
    <w:rsid w:val="003A0A89"/>
    <w:rsid w:val="003A78DF"/>
    <w:rsid w:val="003B1EE5"/>
    <w:rsid w:val="003B4C26"/>
    <w:rsid w:val="003C2603"/>
    <w:rsid w:val="003C27E2"/>
    <w:rsid w:val="003C5906"/>
    <w:rsid w:val="003D45EA"/>
    <w:rsid w:val="003D5A68"/>
    <w:rsid w:val="003D6ACC"/>
    <w:rsid w:val="003E0C35"/>
    <w:rsid w:val="003E2646"/>
    <w:rsid w:val="003E3284"/>
    <w:rsid w:val="003F1072"/>
    <w:rsid w:val="003F5270"/>
    <w:rsid w:val="0040005C"/>
    <w:rsid w:val="00402E89"/>
    <w:rsid w:val="004043C2"/>
    <w:rsid w:val="004050BB"/>
    <w:rsid w:val="00407145"/>
    <w:rsid w:val="00410304"/>
    <w:rsid w:val="00413882"/>
    <w:rsid w:val="004220F7"/>
    <w:rsid w:val="004225CB"/>
    <w:rsid w:val="00426EB7"/>
    <w:rsid w:val="00431400"/>
    <w:rsid w:val="00441445"/>
    <w:rsid w:val="00456EE0"/>
    <w:rsid w:val="00466EFB"/>
    <w:rsid w:val="004675EB"/>
    <w:rsid w:val="004732F0"/>
    <w:rsid w:val="00474C93"/>
    <w:rsid w:val="00476233"/>
    <w:rsid w:val="004816B2"/>
    <w:rsid w:val="004816F8"/>
    <w:rsid w:val="004911A5"/>
    <w:rsid w:val="00496978"/>
    <w:rsid w:val="004A2807"/>
    <w:rsid w:val="004A6C59"/>
    <w:rsid w:val="004B0D5F"/>
    <w:rsid w:val="004B350C"/>
    <w:rsid w:val="004B3C16"/>
    <w:rsid w:val="004B52C9"/>
    <w:rsid w:val="004C095B"/>
    <w:rsid w:val="004C1756"/>
    <w:rsid w:val="004C2B82"/>
    <w:rsid w:val="004C3B83"/>
    <w:rsid w:val="004C5CE4"/>
    <w:rsid w:val="004C75F5"/>
    <w:rsid w:val="004D4714"/>
    <w:rsid w:val="004E7B63"/>
    <w:rsid w:val="004F5AE7"/>
    <w:rsid w:val="004F64D5"/>
    <w:rsid w:val="004F6B27"/>
    <w:rsid w:val="00503C02"/>
    <w:rsid w:val="005057CC"/>
    <w:rsid w:val="00506371"/>
    <w:rsid w:val="00522700"/>
    <w:rsid w:val="00535C45"/>
    <w:rsid w:val="00535D27"/>
    <w:rsid w:val="005372D3"/>
    <w:rsid w:val="005408BF"/>
    <w:rsid w:val="00551987"/>
    <w:rsid w:val="005556D1"/>
    <w:rsid w:val="00563558"/>
    <w:rsid w:val="00565BC2"/>
    <w:rsid w:val="00565DBB"/>
    <w:rsid w:val="00566DD2"/>
    <w:rsid w:val="00570657"/>
    <w:rsid w:val="00572752"/>
    <w:rsid w:val="00574FF1"/>
    <w:rsid w:val="0057562C"/>
    <w:rsid w:val="005758AD"/>
    <w:rsid w:val="00577A36"/>
    <w:rsid w:val="0058023F"/>
    <w:rsid w:val="00583F77"/>
    <w:rsid w:val="005854AD"/>
    <w:rsid w:val="00590903"/>
    <w:rsid w:val="005A192C"/>
    <w:rsid w:val="005A4FB3"/>
    <w:rsid w:val="005A5751"/>
    <w:rsid w:val="005B2EBC"/>
    <w:rsid w:val="005D3C14"/>
    <w:rsid w:val="005D6BC8"/>
    <w:rsid w:val="005D756E"/>
    <w:rsid w:val="005F1613"/>
    <w:rsid w:val="005F258E"/>
    <w:rsid w:val="005F2A44"/>
    <w:rsid w:val="005F3D99"/>
    <w:rsid w:val="005F5B48"/>
    <w:rsid w:val="005F7814"/>
    <w:rsid w:val="00600F04"/>
    <w:rsid w:val="00610ABA"/>
    <w:rsid w:val="00610E15"/>
    <w:rsid w:val="0062505C"/>
    <w:rsid w:val="00627617"/>
    <w:rsid w:val="006342AB"/>
    <w:rsid w:val="00637953"/>
    <w:rsid w:val="00642E28"/>
    <w:rsid w:val="00643911"/>
    <w:rsid w:val="0064613E"/>
    <w:rsid w:val="00647048"/>
    <w:rsid w:val="00650D18"/>
    <w:rsid w:val="006531C6"/>
    <w:rsid w:val="006557A2"/>
    <w:rsid w:val="00661B18"/>
    <w:rsid w:val="00685566"/>
    <w:rsid w:val="006864A5"/>
    <w:rsid w:val="00686714"/>
    <w:rsid w:val="00690933"/>
    <w:rsid w:val="00690AE1"/>
    <w:rsid w:val="00691295"/>
    <w:rsid w:val="00692EC1"/>
    <w:rsid w:val="00697671"/>
    <w:rsid w:val="006978D2"/>
    <w:rsid w:val="006A342F"/>
    <w:rsid w:val="006A3A50"/>
    <w:rsid w:val="006A5878"/>
    <w:rsid w:val="006A5EEE"/>
    <w:rsid w:val="006B082C"/>
    <w:rsid w:val="006B0E80"/>
    <w:rsid w:val="006B1895"/>
    <w:rsid w:val="006B54D4"/>
    <w:rsid w:val="006B7699"/>
    <w:rsid w:val="006B789C"/>
    <w:rsid w:val="006C7733"/>
    <w:rsid w:val="006D0366"/>
    <w:rsid w:val="006D2BEC"/>
    <w:rsid w:val="006D42AE"/>
    <w:rsid w:val="006D5D6B"/>
    <w:rsid w:val="006D702B"/>
    <w:rsid w:val="006E62DB"/>
    <w:rsid w:val="006F2932"/>
    <w:rsid w:val="006F337F"/>
    <w:rsid w:val="006F77FB"/>
    <w:rsid w:val="007033A5"/>
    <w:rsid w:val="00707515"/>
    <w:rsid w:val="00715E99"/>
    <w:rsid w:val="007169E7"/>
    <w:rsid w:val="00716F0B"/>
    <w:rsid w:val="00717EC7"/>
    <w:rsid w:val="0072466A"/>
    <w:rsid w:val="00725282"/>
    <w:rsid w:val="0072615C"/>
    <w:rsid w:val="00727A39"/>
    <w:rsid w:val="007308C0"/>
    <w:rsid w:val="00735323"/>
    <w:rsid w:val="007419A0"/>
    <w:rsid w:val="00751484"/>
    <w:rsid w:val="00751D7F"/>
    <w:rsid w:val="00752D2B"/>
    <w:rsid w:val="00753B20"/>
    <w:rsid w:val="007565B1"/>
    <w:rsid w:val="00756864"/>
    <w:rsid w:val="007573D0"/>
    <w:rsid w:val="00757681"/>
    <w:rsid w:val="007654F4"/>
    <w:rsid w:val="00765707"/>
    <w:rsid w:val="00771FB1"/>
    <w:rsid w:val="007724C2"/>
    <w:rsid w:val="007757F4"/>
    <w:rsid w:val="00791573"/>
    <w:rsid w:val="00793EF0"/>
    <w:rsid w:val="00797EF5"/>
    <w:rsid w:val="007A572F"/>
    <w:rsid w:val="007B417C"/>
    <w:rsid w:val="007B447D"/>
    <w:rsid w:val="007B4BB8"/>
    <w:rsid w:val="007B4CBE"/>
    <w:rsid w:val="007B5D8F"/>
    <w:rsid w:val="007C3B5F"/>
    <w:rsid w:val="007D0F93"/>
    <w:rsid w:val="007D5F43"/>
    <w:rsid w:val="007E31F9"/>
    <w:rsid w:val="007E54E1"/>
    <w:rsid w:val="007E5A88"/>
    <w:rsid w:val="007E5D5B"/>
    <w:rsid w:val="007E6D04"/>
    <w:rsid w:val="00802FB8"/>
    <w:rsid w:val="00805A77"/>
    <w:rsid w:val="00806659"/>
    <w:rsid w:val="008111D7"/>
    <w:rsid w:val="00812154"/>
    <w:rsid w:val="008125A0"/>
    <w:rsid w:val="00814DAF"/>
    <w:rsid w:val="008257AF"/>
    <w:rsid w:val="00832FE9"/>
    <w:rsid w:val="00837CE5"/>
    <w:rsid w:val="0084022A"/>
    <w:rsid w:val="008406DD"/>
    <w:rsid w:val="008420FD"/>
    <w:rsid w:val="00845835"/>
    <w:rsid w:val="00846DA3"/>
    <w:rsid w:val="008478B1"/>
    <w:rsid w:val="008624F3"/>
    <w:rsid w:val="00862877"/>
    <w:rsid w:val="00874FB3"/>
    <w:rsid w:val="00877EB8"/>
    <w:rsid w:val="00882802"/>
    <w:rsid w:val="0088538E"/>
    <w:rsid w:val="008855B5"/>
    <w:rsid w:val="00886DC0"/>
    <w:rsid w:val="0089657B"/>
    <w:rsid w:val="008A0B09"/>
    <w:rsid w:val="008A10A9"/>
    <w:rsid w:val="008A5C69"/>
    <w:rsid w:val="008A7917"/>
    <w:rsid w:val="008B6B5E"/>
    <w:rsid w:val="008C3F7A"/>
    <w:rsid w:val="008C5E11"/>
    <w:rsid w:val="008E2716"/>
    <w:rsid w:val="008E7E91"/>
    <w:rsid w:val="008F1DCD"/>
    <w:rsid w:val="008F1F76"/>
    <w:rsid w:val="008F366F"/>
    <w:rsid w:val="008F3BA3"/>
    <w:rsid w:val="008F49F9"/>
    <w:rsid w:val="008F5B2F"/>
    <w:rsid w:val="008F7F18"/>
    <w:rsid w:val="00903E31"/>
    <w:rsid w:val="00907BDD"/>
    <w:rsid w:val="00917339"/>
    <w:rsid w:val="009177FB"/>
    <w:rsid w:val="009245D2"/>
    <w:rsid w:val="00924C08"/>
    <w:rsid w:val="0093089B"/>
    <w:rsid w:val="009354CB"/>
    <w:rsid w:val="0094114D"/>
    <w:rsid w:val="00947BF5"/>
    <w:rsid w:val="00957D6C"/>
    <w:rsid w:val="00964DEE"/>
    <w:rsid w:val="00970462"/>
    <w:rsid w:val="009714C0"/>
    <w:rsid w:val="009750C0"/>
    <w:rsid w:val="00993539"/>
    <w:rsid w:val="009949E7"/>
    <w:rsid w:val="00994DCF"/>
    <w:rsid w:val="00996DF0"/>
    <w:rsid w:val="009A6A23"/>
    <w:rsid w:val="009B250F"/>
    <w:rsid w:val="009B35A4"/>
    <w:rsid w:val="009B4299"/>
    <w:rsid w:val="009B6FC0"/>
    <w:rsid w:val="009C2192"/>
    <w:rsid w:val="009C2416"/>
    <w:rsid w:val="009C2E05"/>
    <w:rsid w:val="009D611D"/>
    <w:rsid w:val="009D7474"/>
    <w:rsid w:val="009E1EDC"/>
    <w:rsid w:val="009E49CC"/>
    <w:rsid w:val="00A00210"/>
    <w:rsid w:val="00A004A3"/>
    <w:rsid w:val="00A03BBA"/>
    <w:rsid w:val="00A04DC3"/>
    <w:rsid w:val="00A1614C"/>
    <w:rsid w:val="00A21EA2"/>
    <w:rsid w:val="00A237A2"/>
    <w:rsid w:val="00A2640B"/>
    <w:rsid w:val="00A344FC"/>
    <w:rsid w:val="00A426B9"/>
    <w:rsid w:val="00A42EAE"/>
    <w:rsid w:val="00A60679"/>
    <w:rsid w:val="00A67112"/>
    <w:rsid w:val="00A73F1E"/>
    <w:rsid w:val="00A76C7A"/>
    <w:rsid w:val="00A772D9"/>
    <w:rsid w:val="00A800A4"/>
    <w:rsid w:val="00A82740"/>
    <w:rsid w:val="00A842B1"/>
    <w:rsid w:val="00A84936"/>
    <w:rsid w:val="00A85F91"/>
    <w:rsid w:val="00A917E2"/>
    <w:rsid w:val="00A931F5"/>
    <w:rsid w:val="00AA38A7"/>
    <w:rsid w:val="00AA4857"/>
    <w:rsid w:val="00AB6BD7"/>
    <w:rsid w:val="00AC2196"/>
    <w:rsid w:val="00AC2861"/>
    <w:rsid w:val="00AD0A15"/>
    <w:rsid w:val="00AD0E25"/>
    <w:rsid w:val="00AE4974"/>
    <w:rsid w:val="00AF3B08"/>
    <w:rsid w:val="00AF4F59"/>
    <w:rsid w:val="00AF7BEE"/>
    <w:rsid w:val="00AF7D0B"/>
    <w:rsid w:val="00B077D1"/>
    <w:rsid w:val="00B24ABD"/>
    <w:rsid w:val="00B31975"/>
    <w:rsid w:val="00B432ED"/>
    <w:rsid w:val="00B4621E"/>
    <w:rsid w:val="00B52C85"/>
    <w:rsid w:val="00B53EE1"/>
    <w:rsid w:val="00B61B82"/>
    <w:rsid w:val="00B64DBA"/>
    <w:rsid w:val="00B77186"/>
    <w:rsid w:val="00B93426"/>
    <w:rsid w:val="00B94AFA"/>
    <w:rsid w:val="00BA21C8"/>
    <w:rsid w:val="00BB1A2A"/>
    <w:rsid w:val="00BB2B09"/>
    <w:rsid w:val="00BB50EE"/>
    <w:rsid w:val="00BB79FB"/>
    <w:rsid w:val="00BD04EF"/>
    <w:rsid w:val="00BD649B"/>
    <w:rsid w:val="00BD6F91"/>
    <w:rsid w:val="00BE50AD"/>
    <w:rsid w:val="00BE5DCE"/>
    <w:rsid w:val="00BE6D20"/>
    <w:rsid w:val="00BF2737"/>
    <w:rsid w:val="00BF2969"/>
    <w:rsid w:val="00BF44F3"/>
    <w:rsid w:val="00BF68D0"/>
    <w:rsid w:val="00C00E8E"/>
    <w:rsid w:val="00C20BE5"/>
    <w:rsid w:val="00C249EF"/>
    <w:rsid w:val="00C24E0C"/>
    <w:rsid w:val="00C279AB"/>
    <w:rsid w:val="00C373C8"/>
    <w:rsid w:val="00C45E0C"/>
    <w:rsid w:val="00C47DB8"/>
    <w:rsid w:val="00C50EBA"/>
    <w:rsid w:val="00C5161E"/>
    <w:rsid w:val="00C53F73"/>
    <w:rsid w:val="00C551FA"/>
    <w:rsid w:val="00C57706"/>
    <w:rsid w:val="00C6022E"/>
    <w:rsid w:val="00C64469"/>
    <w:rsid w:val="00C738F5"/>
    <w:rsid w:val="00C82221"/>
    <w:rsid w:val="00C844A9"/>
    <w:rsid w:val="00C87A7D"/>
    <w:rsid w:val="00C95A43"/>
    <w:rsid w:val="00CA1946"/>
    <w:rsid w:val="00CA3489"/>
    <w:rsid w:val="00CA43B7"/>
    <w:rsid w:val="00CA6D16"/>
    <w:rsid w:val="00CB2416"/>
    <w:rsid w:val="00CB42D5"/>
    <w:rsid w:val="00CB7AE5"/>
    <w:rsid w:val="00CC5238"/>
    <w:rsid w:val="00CC5F14"/>
    <w:rsid w:val="00CD1E1A"/>
    <w:rsid w:val="00CD249A"/>
    <w:rsid w:val="00CD342D"/>
    <w:rsid w:val="00CD3C3C"/>
    <w:rsid w:val="00CE38F6"/>
    <w:rsid w:val="00CE57A1"/>
    <w:rsid w:val="00CE59E1"/>
    <w:rsid w:val="00CE7336"/>
    <w:rsid w:val="00CF1493"/>
    <w:rsid w:val="00CF1A73"/>
    <w:rsid w:val="00D00E53"/>
    <w:rsid w:val="00D01D41"/>
    <w:rsid w:val="00D047D7"/>
    <w:rsid w:val="00D07410"/>
    <w:rsid w:val="00D07B1B"/>
    <w:rsid w:val="00D11357"/>
    <w:rsid w:val="00D21039"/>
    <w:rsid w:val="00D22195"/>
    <w:rsid w:val="00D2582D"/>
    <w:rsid w:val="00D25E3E"/>
    <w:rsid w:val="00D31148"/>
    <w:rsid w:val="00D3171C"/>
    <w:rsid w:val="00D3734F"/>
    <w:rsid w:val="00D40FD0"/>
    <w:rsid w:val="00D50986"/>
    <w:rsid w:val="00D543E7"/>
    <w:rsid w:val="00D633AD"/>
    <w:rsid w:val="00D67033"/>
    <w:rsid w:val="00D730E7"/>
    <w:rsid w:val="00D82574"/>
    <w:rsid w:val="00D90B32"/>
    <w:rsid w:val="00D9400A"/>
    <w:rsid w:val="00DA1CDC"/>
    <w:rsid w:val="00DA1DE7"/>
    <w:rsid w:val="00DA6A26"/>
    <w:rsid w:val="00DB38C3"/>
    <w:rsid w:val="00DB4159"/>
    <w:rsid w:val="00DB5A34"/>
    <w:rsid w:val="00DB5BBE"/>
    <w:rsid w:val="00DD2511"/>
    <w:rsid w:val="00DD3339"/>
    <w:rsid w:val="00DD43E6"/>
    <w:rsid w:val="00DD6549"/>
    <w:rsid w:val="00DE49F3"/>
    <w:rsid w:val="00DE6A35"/>
    <w:rsid w:val="00E002BE"/>
    <w:rsid w:val="00E02FE0"/>
    <w:rsid w:val="00E15382"/>
    <w:rsid w:val="00E15D25"/>
    <w:rsid w:val="00E17C97"/>
    <w:rsid w:val="00E203A1"/>
    <w:rsid w:val="00E20FB9"/>
    <w:rsid w:val="00E24565"/>
    <w:rsid w:val="00E24F5D"/>
    <w:rsid w:val="00E2548B"/>
    <w:rsid w:val="00E33AE9"/>
    <w:rsid w:val="00E35342"/>
    <w:rsid w:val="00E446E0"/>
    <w:rsid w:val="00E44AA1"/>
    <w:rsid w:val="00E522C4"/>
    <w:rsid w:val="00E52579"/>
    <w:rsid w:val="00E530D9"/>
    <w:rsid w:val="00E5316E"/>
    <w:rsid w:val="00E608B6"/>
    <w:rsid w:val="00E63CAC"/>
    <w:rsid w:val="00E709B7"/>
    <w:rsid w:val="00E71A7A"/>
    <w:rsid w:val="00E761C1"/>
    <w:rsid w:val="00E82EAB"/>
    <w:rsid w:val="00E90CAA"/>
    <w:rsid w:val="00E91A64"/>
    <w:rsid w:val="00E9359C"/>
    <w:rsid w:val="00E9448B"/>
    <w:rsid w:val="00E9743B"/>
    <w:rsid w:val="00E974E7"/>
    <w:rsid w:val="00EA306F"/>
    <w:rsid w:val="00EA30AF"/>
    <w:rsid w:val="00EA3147"/>
    <w:rsid w:val="00EB2107"/>
    <w:rsid w:val="00EB292D"/>
    <w:rsid w:val="00EB3A3B"/>
    <w:rsid w:val="00EB7A71"/>
    <w:rsid w:val="00EC0295"/>
    <w:rsid w:val="00EC1E2F"/>
    <w:rsid w:val="00EC333A"/>
    <w:rsid w:val="00EC352D"/>
    <w:rsid w:val="00ED414D"/>
    <w:rsid w:val="00ED6CDD"/>
    <w:rsid w:val="00EE0C0F"/>
    <w:rsid w:val="00EE142A"/>
    <w:rsid w:val="00EE788B"/>
    <w:rsid w:val="00EF11C9"/>
    <w:rsid w:val="00EF593B"/>
    <w:rsid w:val="00EF6267"/>
    <w:rsid w:val="00F07822"/>
    <w:rsid w:val="00F10B55"/>
    <w:rsid w:val="00F125A6"/>
    <w:rsid w:val="00F161CC"/>
    <w:rsid w:val="00F22797"/>
    <w:rsid w:val="00F22D29"/>
    <w:rsid w:val="00F3116E"/>
    <w:rsid w:val="00F36627"/>
    <w:rsid w:val="00F4097D"/>
    <w:rsid w:val="00F412CD"/>
    <w:rsid w:val="00F45EE9"/>
    <w:rsid w:val="00F54EFC"/>
    <w:rsid w:val="00F56277"/>
    <w:rsid w:val="00F572CD"/>
    <w:rsid w:val="00F57E54"/>
    <w:rsid w:val="00F63397"/>
    <w:rsid w:val="00F72B66"/>
    <w:rsid w:val="00F74726"/>
    <w:rsid w:val="00F8404E"/>
    <w:rsid w:val="00F9592D"/>
    <w:rsid w:val="00F966FA"/>
    <w:rsid w:val="00F97F96"/>
    <w:rsid w:val="00FA42FE"/>
    <w:rsid w:val="00FA5BA5"/>
    <w:rsid w:val="00FB4197"/>
    <w:rsid w:val="00FB6B48"/>
    <w:rsid w:val="00FB798D"/>
    <w:rsid w:val="00FD1E4B"/>
    <w:rsid w:val="00FD2C38"/>
    <w:rsid w:val="00FD3A91"/>
    <w:rsid w:val="00FE03F8"/>
    <w:rsid w:val="00FE1C14"/>
    <w:rsid w:val="00FE2B83"/>
    <w:rsid w:val="00FE5869"/>
    <w:rsid w:val="00FE7982"/>
    <w:rsid w:val="00FF42CE"/>
    <w:rsid w:val="00FF71B2"/>
    <w:rsid w:val="00FF744F"/>
    <w:rsid w:val="00FF7868"/>
    <w:rsid w:val="FDBFD0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sz w:val="20"/>
      <w:szCs w:val="20"/>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47</Words>
  <Characters>274</Characters>
  <Lines>2</Lines>
  <Paragraphs>1</Paragraphs>
  <TotalTime>72</TotalTime>
  <ScaleCrop>false</ScaleCrop>
  <LinksUpToDate>false</LinksUpToDate>
  <CharactersWithSpaces>320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2021-07-02T11:37:00Z</dcterms:created>
  <dc:creator>李俊毅</dc:creator>
  <cp:lastModifiedBy>谢嘉骏</cp:lastModifiedBy>
  <dcterms:modified xsi:type="dcterms:W3CDTF">2022-01-21T10:09:52Z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