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40"/>
      </w:tblGrid>
      <w:tr w:rsidR="0028778A" w:rsidRPr="0028778A">
        <w:trPr>
          <w:trHeight w:val="9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  <w:hideMark/>
          </w:tcPr>
          <w:p w:rsidR="007B4BB8" w:rsidRDefault="000F3F07" w:rsidP="008F5B2F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0F3F07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全市城管执法系统培训项目</w:t>
            </w:r>
            <w:r w:rsidR="0028778A"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履约情况</w:t>
            </w:r>
          </w:p>
          <w:p w:rsidR="0028778A" w:rsidRPr="00947BF5" w:rsidRDefault="0028778A" w:rsidP="008F5B2F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现场抽检结果公示</w:t>
            </w:r>
          </w:p>
        </w:tc>
      </w:tr>
    </w:tbl>
    <w:p w:rsidR="0028778A" w:rsidRPr="0028778A" w:rsidRDefault="0028778A" w:rsidP="0028778A">
      <w:pPr>
        <w:widowControl/>
        <w:jc w:val="left"/>
        <w:rPr>
          <w:rFonts w:ascii="宋体" w:eastAsia="宋体" w:hAnsi="宋体" w:cs="宋体"/>
          <w:vanish/>
          <w:kern w:val="0"/>
          <w:sz w:val="20"/>
          <w:szCs w:val="20"/>
        </w:rPr>
      </w:pPr>
    </w:p>
    <w:tbl>
      <w:tblPr>
        <w:tblW w:w="9639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639"/>
      </w:tblGrid>
      <w:tr w:rsidR="0028778A" w:rsidRPr="0028778A" w:rsidTr="00947BF5">
        <w:trPr>
          <w:trHeight w:val="1300"/>
        </w:trPr>
        <w:tc>
          <w:tcPr>
            <w:tcW w:w="0" w:type="auto"/>
            <w:vAlign w:val="center"/>
            <w:hideMark/>
          </w:tcPr>
          <w:p w:rsidR="0028778A" w:rsidRPr="00075540" w:rsidRDefault="0028778A" w:rsidP="000F3F0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中心于202</w:t>
            </w:r>
            <w:r w:rsidR="00C20B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0F3F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日对</w:t>
            </w:r>
            <w:r w:rsidR="000F3F07" w:rsidRPr="000F3F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全市城管执法系统培训项目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075540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="00FF74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1、项目编号：</w:t>
            </w:r>
            <w:r w:rsidR="000F3F07" w:rsidRPr="000F3F07">
              <w:rPr>
                <w:rFonts w:ascii="宋体" w:eastAsia="宋体" w:hAnsi="宋体" w:cs="宋体"/>
                <w:kern w:val="0"/>
                <w:sz w:val="24"/>
                <w:szCs w:val="24"/>
              </w:rPr>
              <w:t>SZDL2020333322</w:t>
            </w:r>
          </w:p>
          <w:p w:rsidR="00075540" w:rsidRDefault="0028778A" w:rsidP="00075540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2、采购人：</w:t>
            </w:r>
            <w:r w:rsidR="000F3F07" w:rsidRPr="000F3F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深圳市城市管理和综合执法局</w:t>
            </w:r>
          </w:p>
          <w:p w:rsidR="006557A2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3、中标供应商：</w:t>
            </w:r>
            <w:r w:rsidR="000F3F07" w:rsidRPr="000F3F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广东深圳职业训练学院</w:t>
            </w:r>
          </w:p>
          <w:p w:rsidR="001B2C7C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4、中标金额：</w:t>
            </w:r>
            <w:r w:rsidR="000F3F07">
              <w:rPr>
                <w:rFonts w:ascii="宋体" w:eastAsia="宋体" w:hAnsi="宋体" w:cs="宋体"/>
                <w:kern w:val="0"/>
                <w:sz w:val="24"/>
                <w:szCs w:val="24"/>
              </w:rPr>
              <w:t>2082</w:t>
            </w:r>
            <w:r w:rsidR="000F3F07" w:rsidRPr="000F3F07">
              <w:rPr>
                <w:rFonts w:ascii="宋体" w:eastAsia="宋体" w:hAnsi="宋体" w:cs="宋体"/>
                <w:kern w:val="0"/>
                <w:sz w:val="24"/>
                <w:szCs w:val="24"/>
              </w:rPr>
              <w:t>218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 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5、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服务</w:t>
            </w:r>
            <w:r w:rsidR="00661B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</w:t>
            </w:r>
            <w:r w:rsidRPr="007E54E1"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r w:rsidR="000F3F07" w:rsidRPr="000F3F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自合同签订之日起1年（365个日历日）</w:t>
            </w:r>
          </w:p>
          <w:p w:rsidR="007B5D8F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6、现场抽检主要标的物：</w:t>
            </w:r>
            <w:r w:rsidR="000F3F07" w:rsidRPr="000F3F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全市城管执法系统培训</w:t>
            </w:r>
          </w:p>
          <w:p w:rsidR="00AF3B08" w:rsidRDefault="0028778A" w:rsidP="00AF3B0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7、第三方质量检测机构：</w:t>
            </w:r>
            <w:r w:rsidR="000F3F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莱茵技术监护（深圳）有限公司</w:t>
            </w:r>
          </w:p>
          <w:p w:rsidR="0028778A" w:rsidRPr="0028778A" w:rsidRDefault="0028778A" w:rsidP="00661B1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现场抽检结果详见《</w:t>
            </w:r>
            <w:r w:rsidR="000F3F07" w:rsidRPr="000F3F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全市城管执法系统培训项目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合同履约抽检及评价报告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0F3F0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F412CD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="00F412CD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202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bookmarkStart w:id="0" w:name="_GoBack"/>
            <w:bookmarkEnd w:id="0"/>
            <w:r w:rsidR="000F3F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7419A0" w:rsidRPr="0028778A" w:rsidRDefault="007419A0"/>
    <w:sectPr w:rsidR="007419A0" w:rsidRPr="0028778A" w:rsidSect="0074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1CC" w:rsidRDefault="00F161CC" w:rsidP="0028778A">
      <w:r>
        <w:separator/>
      </w:r>
    </w:p>
  </w:endnote>
  <w:endnote w:type="continuationSeparator" w:id="1">
    <w:p w:rsidR="00F161CC" w:rsidRDefault="00F161CC" w:rsidP="0028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1CC" w:rsidRDefault="00F161CC" w:rsidP="0028778A">
      <w:r>
        <w:separator/>
      </w:r>
    </w:p>
  </w:footnote>
  <w:footnote w:type="continuationSeparator" w:id="1">
    <w:p w:rsidR="00F161CC" w:rsidRDefault="00F161CC" w:rsidP="00287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B1EE5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5B48"/>
    <w:rsid w:val="005F7814"/>
    <w:rsid w:val="00600F04"/>
    <w:rsid w:val="00610ABA"/>
    <w:rsid w:val="00610E15"/>
    <w:rsid w:val="0062505C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7033A5"/>
    <w:rsid w:val="00707515"/>
    <w:rsid w:val="00715E99"/>
    <w:rsid w:val="007169E7"/>
    <w:rsid w:val="00717EC7"/>
    <w:rsid w:val="0072466A"/>
    <w:rsid w:val="0072615C"/>
    <w:rsid w:val="00727A39"/>
    <w:rsid w:val="007308C0"/>
    <w:rsid w:val="00735323"/>
    <w:rsid w:val="007419A0"/>
    <w:rsid w:val="00751484"/>
    <w:rsid w:val="00751D7F"/>
    <w:rsid w:val="00752D2B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7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77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7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778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8778A"/>
    <w:rPr>
      <w:color w:val="0000FF"/>
      <w:sz w:val="20"/>
      <w:szCs w:val="20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877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877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</Words>
  <Characters>275</Characters>
  <Application>Microsoft Office Word</Application>
  <DocSecurity>0</DocSecurity>
  <Lines>2</Lines>
  <Paragraphs>1</Paragraphs>
  <ScaleCrop>false</ScaleCrop>
  <Company>Chinese ORG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李俊毅</dc:creator>
  <cp:lastModifiedBy>Windows 用户</cp:lastModifiedBy>
  <cp:revision>10</cp:revision>
  <dcterms:created xsi:type="dcterms:W3CDTF">2021-07-02T03:37:00Z</dcterms:created>
  <dcterms:modified xsi:type="dcterms:W3CDTF">2021-11-19T09:42:00Z</dcterms:modified>
</cp:coreProperties>
</file>