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B461D" w:rsidRDefault="00BB461D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BB461D">
              <w:rPr>
                <w:rFonts w:ascii="黑体" w:eastAsia="黑体" w:hAnsi="黑体" w:cs="宋体"/>
                <w:kern w:val="0"/>
                <w:sz w:val="36"/>
                <w:szCs w:val="36"/>
              </w:rPr>
              <w:t>深圳市萨米医疗中心-电脑采购</w:t>
            </w:r>
            <w:r w:rsidR="00F966FA" w:rsidRPr="00F966F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AF3B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BB461D"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深圳市萨米医疗中心-电脑采购</w:t>
            </w:r>
            <w:r w:rsidR="00F966FA" w:rsidRPr="00F966F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hyperlink r:id="rId6" w:tgtFrame="destAcc" w:history="1">
              <w:r w:rsidR="00BB461D" w:rsidRPr="00BB461D">
                <w:rPr>
                  <w:rFonts w:ascii="宋体" w:eastAsia="宋体" w:hAnsi="宋体" w:cs="宋体"/>
                  <w:kern w:val="0"/>
                  <w:sz w:val="24"/>
                  <w:szCs w:val="24"/>
                </w:rPr>
                <w:t>SZCG2020195274</w:t>
              </w:r>
            </w:hyperlink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BB461D"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深圳市萨米医疗中心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BB461D"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深圳市华方信息产业有限公司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BB461D"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1,410,150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3D2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</w:t>
            </w:r>
            <w:r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：</w:t>
            </w:r>
            <w:r w:rsidR="00AF3B08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</w:t>
            </w:r>
            <w:r w:rsidR="001B2C7C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</w:t>
            </w:r>
            <w:r w:rsidR="00AF3B08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签订之日起</w:t>
            </w:r>
            <w:r w:rsidR="00BB461D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  <w:r w:rsidR="00AF3B08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个日历日</w:t>
            </w:r>
            <w:r w:rsidR="001B2C7C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</w:t>
            </w:r>
            <w:r w:rsidR="00AF3B08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交付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BB461D"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深圳市萨米医疗中心</w:t>
            </w:r>
            <w:r w:rsidR="003D2BAE">
              <w:rPr>
                <w:rFonts w:ascii="宋体" w:eastAsia="宋体" w:hAnsi="宋体" w:cs="宋体"/>
                <w:kern w:val="0"/>
                <w:sz w:val="24"/>
                <w:szCs w:val="24"/>
              </w:rPr>
              <w:t>电脑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7、第三方质量检测机构：</w:t>
            </w:r>
            <w:r w:rsidR="00BB461D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中检集团南方测试股份有限公司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BB461D"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深圳市萨米医疗中心-电脑采购</w:t>
            </w:r>
            <w:r w:rsidR="007B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89657B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3D2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8B8" w:rsidRDefault="00D808B8" w:rsidP="0028778A">
      <w:r>
        <w:separator/>
      </w:r>
    </w:p>
  </w:endnote>
  <w:endnote w:type="continuationSeparator" w:id="0">
    <w:p w:rsidR="00D808B8" w:rsidRDefault="00D808B8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8B8" w:rsidRDefault="00D808B8" w:rsidP="0028778A">
      <w:r>
        <w:separator/>
      </w:r>
    </w:p>
  </w:footnote>
  <w:footnote w:type="continuationSeparator" w:id="0">
    <w:p w:rsidR="00D808B8" w:rsidRDefault="00D808B8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56328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55B80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2BAE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7799D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350F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461D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30E7"/>
    <w:rsid w:val="00D808B8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zzfcg.cn/stock/?method=viewProject&amp;id=466218074&amp;psNoMes=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63</Words>
  <Characters>361</Characters>
  <Application>Microsoft Office Word</Application>
  <DocSecurity>0</DocSecurity>
  <Lines>3</Lines>
  <Paragraphs>1</Paragraphs>
  <ScaleCrop>false</ScaleCrop>
  <Company>Chinese ORG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15</cp:revision>
  <dcterms:created xsi:type="dcterms:W3CDTF">2020-11-20T03:10:00Z</dcterms:created>
  <dcterms:modified xsi:type="dcterms:W3CDTF">2021-06-16T01:08:00Z</dcterms:modified>
</cp:coreProperties>
</file>